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70CF5" w14:textId="2704B1E3" w:rsidR="00556204" w:rsidRPr="00556204" w:rsidRDefault="00556204" w:rsidP="00556204">
      <w:pPr>
        <w:spacing w:line="240" w:lineRule="auto"/>
        <w:rPr>
          <w:rFonts w:cstheme="minorHAnsi"/>
          <w:b/>
          <w:bCs/>
          <w:sz w:val="28"/>
          <w:szCs w:val="28"/>
        </w:rPr>
      </w:pPr>
      <w:r w:rsidRPr="00556204">
        <w:rPr>
          <w:rFonts w:cstheme="minorHAnsi"/>
          <w:b/>
          <w:bCs/>
          <w:sz w:val="28"/>
          <w:szCs w:val="28"/>
        </w:rPr>
        <w:t>Precast Tech</w:t>
      </w:r>
      <w:r>
        <w:rPr>
          <w:rFonts w:cstheme="minorHAnsi"/>
          <w:b/>
          <w:bCs/>
          <w:sz w:val="28"/>
          <w:szCs w:val="28"/>
        </w:rPr>
        <w:t xml:space="preserve"> 1</w:t>
      </w:r>
    </w:p>
    <w:p w14:paraId="4DFD508A" w14:textId="2A3B227D" w:rsidR="00556204" w:rsidRDefault="00556204" w:rsidP="00556204">
      <w:pPr>
        <w:spacing w:line="240" w:lineRule="auto"/>
        <w:rPr>
          <w:rFonts w:cstheme="minorHAnsi"/>
          <w:b/>
          <w:bCs/>
          <w:sz w:val="32"/>
          <w:szCs w:val="32"/>
        </w:rPr>
      </w:pPr>
      <w:r>
        <w:rPr>
          <w:rFonts w:cstheme="minorHAnsi"/>
          <w:b/>
          <w:bCs/>
          <w:sz w:val="32"/>
          <w:szCs w:val="32"/>
        </w:rPr>
        <w:t>_________________________________________________________________</w:t>
      </w:r>
    </w:p>
    <w:p w14:paraId="518C05B9" w14:textId="4CBE3411" w:rsidR="00556204" w:rsidRDefault="00556204" w:rsidP="00556204">
      <w:pPr>
        <w:spacing w:line="240" w:lineRule="auto"/>
        <w:rPr>
          <w:rFonts w:cstheme="minorHAnsi"/>
          <w:b/>
          <w:bCs/>
        </w:rPr>
      </w:pPr>
      <w:r>
        <w:rPr>
          <w:rFonts w:cstheme="minorHAnsi"/>
          <w:b/>
          <w:bCs/>
        </w:rPr>
        <w:t>Department:</w:t>
      </w:r>
      <w:r>
        <w:rPr>
          <w:rFonts w:cstheme="minorHAnsi"/>
          <w:b/>
          <w:bCs/>
        </w:rPr>
        <w:tab/>
        <w:t>Precast</w:t>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t>Classification:</w:t>
      </w:r>
      <w:r>
        <w:rPr>
          <w:rFonts w:cstheme="minorHAnsi"/>
          <w:b/>
          <w:bCs/>
        </w:rPr>
        <w:tab/>
        <w:t>Hourly</w:t>
      </w:r>
    </w:p>
    <w:p w14:paraId="5468F998" w14:textId="6666921F" w:rsidR="00556204" w:rsidRDefault="00556204" w:rsidP="00556204">
      <w:pPr>
        <w:spacing w:line="240" w:lineRule="auto"/>
        <w:rPr>
          <w:rFonts w:cstheme="minorHAnsi"/>
          <w:b/>
          <w:bCs/>
        </w:rPr>
      </w:pPr>
      <w:r>
        <w:rPr>
          <w:rFonts w:cstheme="minorHAnsi"/>
          <w:b/>
          <w:bCs/>
        </w:rPr>
        <w:t>Reports to:</w:t>
      </w:r>
      <w:r>
        <w:rPr>
          <w:rFonts w:cstheme="minorHAnsi"/>
          <w:b/>
          <w:bCs/>
        </w:rPr>
        <w:tab/>
        <w:t>Supervisor</w:t>
      </w:r>
      <w:r>
        <w:rPr>
          <w:rFonts w:cstheme="minorHAnsi"/>
          <w:b/>
          <w:bCs/>
        </w:rPr>
        <w:tab/>
      </w:r>
      <w:r>
        <w:rPr>
          <w:rFonts w:cstheme="minorHAnsi"/>
          <w:b/>
          <w:bCs/>
        </w:rPr>
        <w:tab/>
      </w:r>
      <w:r>
        <w:rPr>
          <w:rFonts w:cstheme="minorHAnsi"/>
          <w:b/>
          <w:bCs/>
        </w:rPr>
        <w:tab/>
      </w:r>
      <w:r>
        <w:rPr>
          <w:rFonts w:cstheme="minorHAnsi"/>
          <w:b/>
          <w:bCs/>
        </w:rPr>
        <w:tab/>
        <w:t>Date:</w:t>
      </w:r>
      <w:r>
        <w:rPr>
          <w:rFonts w:cstheme="minorHAnsi"/>
          <w:b/>
          <w:bCs/>
        </w:rPr>
        <w:tab/>
      </w:r>
      <w:r>
        <w:rPr>
          <w:rFonts w:cstheme="minorHAnsi"/>
          <w:b/>
          <w:bCs/>
        </w:rPr>
        <w:tab/>
        <w:t>June 12, 2020</w:t>
      </w:r>
    </w:p>
    <w:p w14:paraId="08008A3A" w14:textId="25C12F38" w:rsidR="00556204" w:rsidRPr="00556204" w:rsidRDefault="00556204" w:rsidP="00556204">
      <w:pPr>
        <w:spacing w:line="240" w:lineRule="auto"/>
        <w:rPr>
          <w:rFonts w:cstheme="minorHAnsi"/>
          <w:b/>
          <w:bCs/>
          <w:sz w:val="32"/>
          <w:szCs w:val="32"/>
        </w:rPr>
      </w:pPr>
      <w:r>
        <w:rPr>
          <w:rFonts w:cstheme="minorHAnsi"/>
          <w:b/>
          <w:bCs/>
          <w:sz w:val="32"/>
          <w:szCs w:val="32"/>
        </w:rPr>
        <w:t>_________________________________________________________________</w:t>
      </w:r>
    </w:p>
    <w:p w14:paraId="5159E000" w14:textId="1191CD56" w:rsidR="00556204" w:rsidRDefault="00556204">
      <w:pPr>
        <w:rPr>
          <w:rFonts w:cs="Times New Roman"/>
        </w:rPr>
      </w:pPr>
      <w:r>
        <w:rPr>
          <w:rFonts w:cs="Times New Roman"/>
          <w:b/>
          <w:bCs/>
          <w:sz w:val="24"/>
          <w:szCs w:val="24"/>
        </w:rPr>
        <w:t xml:space="preserve">JOB SUMMARY:  </w:t>
      </w:r>
      <w:r>
        <w:rPr>
          <w:rFonts w:cs="Times New Roman"/>
        </w:rPr>
        <w:t>Responsible for installing various components into a rectangular form.  Picks up and takes to set-up area all objects to be used: i.e. rails, bulkheads, buffer, wire mats, rebar, door frames, etc.  Responsible for casting and finishing of panels, roofs, and floors with the use of hand tools.  Requires work with concrete and assembling concrete buildings using precast concrete pieces.  Also, responsible for cleaning work area.  Assists with additional duties and responsibilities as requested.</w:t>
      </w:r>
    </w:p>
    <w:p w14:paraId="217F1C9C" w14:textId="647DCF6F" w:rsidR="00556204" w:rsidRDefault="00556204">
      <w:pPr>
        <w:rPr>
          <w:rFonts w:cs="Times New Roman"/>
          <w:b/>
          <w:bCs/>
          <w:sz w:val="24"/>
          <w:szCs w:val="24"/>
        </w:rPr>
      </w:pPr>
      <w:r>
        <w:rPr>
          <w:rFonts w:cs="Times New Roman"/>
          <w:b/>
          <w:bCs/>
          <w:sz w:val="24"/>
          <w:szCs w:val="24"/>
        </w:rPr>
        <w:t>ESSENTIAL FUNCTIONS:</w:t>
      </w:r>
    </w:p>
    <w:p w14:paraId="7BD6AB95" w14:textId="4177BC9D" w:rsidR="00A810C4" w:rsidRDefault="00556204" w:rsidP="00A810C4">
      <w:pPr>
        <w:pStyle w:val="ListParagraph"/>
        <w:numPr>
          <w:ilvl w:val="0"/>
          <w:numId w:val="1"/>
        </w:numPr>
        <w:rPr>
          <w:rFonts w:cs="Times New Roman"/>
        </w:rPr>
      </w:pPr>
      <w:r>
        <w:rPr>
          <w:rFonts w:cs="Times New Roman"/>
        </w:rPr>
        <w:t xml:space="preserve"> </w:t>
      </w:r>
      <w:r w:rsidR="00A810C4">
        <w:rPr>
          <w:rFonts w:cs="Times New Roman"/>
        </w:rPr>
        <w:t>Lubricates casting machines with oil.</w:t>
      </w:r>
    </w:p>
    <w:p w14:paraId="28533940" w14:textId="414A93D0" w:rsidR="00A810C4" w:rsidRDefault="00A810C4" w:rsidP="00A810C4">
      <w:pPr>
        <w:pStyle w:val="ListParagraph"/>
        <w:numPr>
          <w:ilvl w:val="0"/>
          <w:numId w:val="1"/>
        </w:numPr>
        <w:rPr>
          <w:rFonts w:cs="Times New Roman"/>
        </w:rPr>
      </w:pPr>
      <w:r>
        <w:rPr>
          <w:rFonts w:cs="Times New Roman"/>
        </w:rPr>
        <w:t xml:space="preserve"> Positions casting machines over pallet.</w:t>
      </w:r>
    </w:p>
    <w:p w14:paraId="65155D0A" w14:textId="24606077" w:rsidR="00A810C4" w:rsidRDefault="00A810C4" w:rsidP="00A810C4">
      <w:pPr>
        <w:pStyle w:val="ListParagraph"/>
        <w:numPr>
          <w:ilvl w:val="0"/>
          <w:numId w:val="1"/>
        </w:numPr>
        <w:rPr>
          <w:rFonts w:cs="Times New Roman"/>
        </w:rPr>
      </w:pPr>
      <w:r>
        <w:rPr>
          <w:rFonts w:cs="Times New Roman"/>
        </w:rPr>
        <w:t xml:space="preserve"> Using overhead bin, distributes concrete and cement into panel form.</w:t>
      </w:r>
    </w:p>
    <w:p w14:paraId="20616CE8" w14:textId="3B62F997" w:rsidR="00A810C4" w:rsidRDefault="00A810C4" w:rsidP="00A810C4">
      <w:pPr>
        <w:pStyle w:val="ListParagraph"/>
        <w:numPr>
          <w:ilvl w:val="0"/>
          <w:numId w:val="1"/>
        </w:numPr>
        <w:rPr>
          <w:rFonts w:cs="Times New Roman"/>
        </w:rPr>
      </w:pPr>
      <w:r>
        <w:rPr>
          <w:rFonts w:cs="Times New Roman"/>
        </w:rPr>
        <w:t xml:space="preserve"> Manually operates screed (straight edge) for leveling concrete.</w:t>
      </w:r>
    </w:p>
    <w:p w14:paraId="5F0DDACA" w14:textId="288B2888" w:rsidR="00A810C4" w:rsidRDefault="00A810C4" w:rsidP="00A810C4">
      <w:pPr>
        <w:pStyle w:val="ListParagraph"/>
        <w:numPr>
          <w:ilvl w:val="0"/>
          <w:numId w:val="1"/>
        </w:numPr>
        <w:rPr>
          <w:rFonts w:cs="Times New Roman"/>
        </w:rPr>
      </w:pPr>
      <w:r>
        <w:rPr>
          <w:rFonts w:cs="Times New Roman"/>
        </w:rPr>
        <w:t xml:space="preserve"> Finishes with had trowel around the doors and edges.</w:t>
      </w:r>
    </w:p>
    <w:p w14:paraId="7D9EBBD3" w14:textId="7B97B068" w:rsidR="00A810C4" w:rsidRDefault="00A810C4" w:rsidP="00A810C4">
      <w:pPr>
        <w:pStyle w:val="ListParagraph"/>
        <w:numPr>
          <w:ilvl w:val="0"/>
          <w:numId w:val="1"/>
        </w:numPr>
        <w:rPr>
          <w:rFonts w:cs="Times New Roman"/>
        </w:rPr>
      </w:pPr>
      <w:r>
        <w:rPr>
          <w:rFonts w:cs="Times New Roman"/>
        </w:rPr>
        <w:t xml:space="preserve"> Installs control joint and weld plates.</w:t>
      </w:r>
    </w:p>
    <w:p w14:paraId="05577BCC" w14:textId="6122FDA2" w:rsidR="00A810C4" w:rsidRDefault="00A810C4" w:rsidP="00A810C4">
      <w:pPr>
        <w:pStyle w:val="ListParagraph"/>
        <w:numPr>
          <w:ilvl w:val="0"/>
          <w:numId w:val="1"/>
        </w:numPr>
        <w:rPr>
          <w:rFonts w:cs="Times New Roman"/>
        </w:rPr>
      </w:pPr>
      <w:r>
        <w:rPr>
          <w:rFonts w:cs="Times New Roman"/>
        </w:rPr>
        <w:t xml:space="preserve"> Sprays panel with glucose retardant.</w:t>
      </w:r>
    </w:p>
    <w:p w14:paraId="16690978" w14:textId="3DFBDFE4" w:rsidR="00A810C4" w:rsidRDefault="00A810C4" w:rsidP="00A810C4">
      <w:pPr>
        <w:pStyle w:val="ListParagraph"/>
        <w:numPr>
          <w:ilvl w:val="0"/>
          <w:numId w:val="1"/>
        </w:numPr>
        <w:rPr>
          <w:rFonts w:cs="Times New Roman"/>
        </w:rPr>
      </w:pPr>
      <w:r>
        <w:rPr>
          <w:rFonts w:cs="Times New Roman"/>
        </w:rPr>
        <w:t xml:space="preserve"> Covers panel with plastic.</w:t>
      </w:r>
    </w:p>
    <w:p w14:paraId="6DAF7FDD" w14:textId="31D85FA4" w:rsidR="00A810C4" w:rsidRDefault="00A810C4" w:rsidP="00A810C4">
      <w:pPr>
        <w:pStyle w:val="ListParagraph"/>
        <w:numPr>
          <w:ilvl w:val="0"/>
          <w:numId w:val="1"/>
        </w:numPr>
        <w:rPr>
          <w:rFonts w:cs="Times New Roman"/>
        </w:rPr>
      </w:pPr>
      <w:r>
        <w:rPr>
          <w:rFonts w:cs="Times New Roman"/>
        </w:rPr>
        <w:t xml:space="preserve"> If faux brick is used, uses stencil and coloring for specifications.</w:t>
      </w:r>
    </w:p>
    <w:p w14:paraId="7B08B1A9" w14:textId="6CEE9796" w:rsidR="00A810C4" w:rsidRDefault="00A810C4" w:rsidP="00A810C4">
      <w:pPr>
        <w:pStyle w:val="ListParagraph"/>
        <w:numPr>
          <w:ilvl w:val="0"/>
          <w:numId w:val="1"/>
        </w:numPr>
        <w:rPr>
          <w:rFonts w:cs="Times New Roman"/>
        </w:rPr>
      </w:pPr>
      <w:r>
        <w:rPr>
          <w:rFonts w:cs="Times New Roman"/>
        </w:rPr>
        <w:t xml:space="preserve"> Operates carousel with control panel to move pallets.</w:t>
      </w:r>
    </w:p>
    <w:p w14:paraId="183A50FA" w14:textId="72E4FD5A" w:rsidR="00A810C4" w:rsidRDefault="00A810C4" w:rsidP="00A810C4">
      <w:pPr>
        <w:pStyle w:val="ListParagraph"/>
        <w:numPr>
          <w:ilvl w:val="0"/>
          <w:numId w:val="1"/>
        </w:numPr>
        <w:rPr>
          <w:rFonts w:cs="Times New Roman"/>
        </w:rPr>
      </w:pPr>
      <w:r>
        <w:rPr>
          <w:rFonts w:cs="Times New Roman"/>
        </w:rPr>
        <w:t xml:space="preserve"> Cleans pallets and forms by removing bulkheads and rails.  Buffs bed using an air powered industrial floor buffer.  Also, buffs beds by using a straight hoe, hand grinder, and pencil grinder.</w:t>
      </w:r>
    </w:p>
    <w:p w14:paraId="55D85304" w14:textId="3CE2AD63" w:rsidR="00A810C4" w:rsidRDefault="00A810C4" w:rsidP="00A810C4">
      <w:pPr>
        <w:pStyle w:val="ListParagraph"/>
        <w:numPr>
          <w:ilvl w:val="0"/>
          <w:numId w:val="1"/>
        </w:numPr>
        <w:rPr>
          <w:rFonts w:cs="Times New Roman"/>
        </w:rPr>
      </w:pPr>
      <w:r>
        <w:rPr>
          <w:rFonts w:cs="Times New Roman"/>
        </w:rPr>
        <w:t xml:space="preserve">With the assistance of other employees, squares form by positioning and adjusting rails and bulkheads according to blueprints.  </w:t>
      </w:r>
    </w:p>
    <w:p w14:paraId="5F228043" w14:textId="198F7D67" w:rsidR="00A810C4" w:rsidRDefault="00A810C4" w:rsidP="00A810C4">
      <w:pPr>
        <w:pStyle w:val="ListParagraph"/>
        <w:numPr>
          <w:ilvl w:val="0"/>
          <w:numId w:val="1"/>
        </w:numPr>
        <w:rPr>
          <w:rFonts w:cs="Times New Roman"/>
        </w:rPr>
      </w:pPr>
      <w:r>
        <w:rPr>
          <w:rFonts w:cs="Times New Roman"/>
        </w:rPr>
        <w:t xml:space="preserve">Installs PVCs, foam, and rebar.  Glues down applicable components using glue.  </w:t>
      </w:r>
    </w:p>
    <w:p w14:paraId="30CAA11A" w14:textId="35633DD0" w:rsidR="00A810C4" w:rsidRDefault="00A810C4" w:rsidP="00A810C4">
      <w:pPr>
        <w:pStyle w:val="ListParagraph"/>
        <w:numPr>
          <w:ilvl w:val="0"/>
          <w:numId w:val="1"/>
        </w:numPr>
        <w:rPr>
          <w:rFonts w:cs="Times New Roman"/>
        </w:rPr>
      </w:pPr>
      <w:r>
        <w:rPr>
          <w:rFonts w:cs="Times New Roman"/>
        </w:rPr>
        <w:t>Installs block caps where needed on rails.  Covers any holes, openings, or seams on form with tape, etc.</w:t>
      </w:r>
    </w:p>
    <w:p w14:paraId="3B471500" w14:textId="1C9422F3" w:rsidR="00A810C4" w:rsidRDefault="00A810C4" w:rsidP="00A810C4">
      <w:pPr>
        <w:pStyle w:val="ListParagraph"/>
        <w:numPr>
          <w:ilvl w:val="0"/>
          <w:numId w:val="1"/>
        </w:numPr>
        <w:rPr>
          <w:rFonts w:cs="Times New Roman"/>
        </w:rPr>
      </w:pPr>
      <w:r>
        <w:rPr>
          <w:rFonts w:cs="Times New Roman"/>
        </w:rPr>
        <w:t>Installs precut rebar mat.</w:t>
      </w:r>
    </w:p>
    <w:p w14:paraId="7A0D74D4" w14:textId="46C6F4C2" w:rsidR="00A810C4" w:rsidRDefault="00A810C4" w:rsidP="00A810C4">
      <w:pPr>
        <w:pStyle w:val="ListParagraph"/>
        <w:numPr>
          <w:ilvl w:val="0"/>
          <w:numId w:val="1"/>
        </w:numPr>
        <w:rPr>
          <w:rFonts w:cs="Times New Roman"/>
        </w:rPr>
      </w:pPr>
      <w:r>
        <w:rPr>
          <w:rFonts w:cs="Times New Roman"/>
        </w:rPr>
        <w:t>Applies grease to bulkheads to keep concrete off.  Uses tape, glue, and grease.</w:t>
      </w:r>
    </w:p>
    <w:p w14:paraId="59A89DE0" w14:textId="54E16DCA" w:rsidR="00A810C4" w:rsidRDefault="00A810C4" w:rsidP="00A810C4">
      <w:pPr>
        <w:pStyle w:val="ListParagraph"/>
        <w:numPr>
          <w:ilvl w:val="0"/>
          <w:numId w:val="1"/>
        </w:numPr>
        <w:rPr>
          <w:rFonts w:cs="Times New Roman"/>
        </w:rPr>
      </w:pPr>
      <w:r>
        <w:rPr>
          <w:rFonts w:cs="Times New Roman"/>
        </w:rPr>
        <w:t>Checks finished product for defects.  Pallets are waste high</w:t>
      </w:r>
      <w:r w:rsidR="00084C50">
        <w:rPr>
          <w:rFonts w:cs="Times New Roman"/>
        </w:rPr>
        <w:t>, must climb onto form and bend over to check form.  Verifies measurements per print.</w:t>
      </w:r>
    </w:p>
    <w:p w14:paraId="673DC63B" w14:textId="262D5614" w:rsidR="00084C50" w:rsidRDefault="00084C50" w:rsidP="00A810C4">
      <w:pPr>
        <w:pStyle w:val="ListParagraph"/>
        <w:numPr>
          <w:ilvl w:val="0"/>
          <w:numId w:val="1"/>
        </w:numPr>
        <w:rPr>
          <w:rFonts w:cs="Times New Roman"/>
        </w:rPr>
      </w:pPr>
      <w:r>
        <w:rPr>
          <w:rFonts w:cs="Times New Roman"/>
        </w:rPr>
        <w:t>Delivers cut rebar components to precast area from metal fabrication area.</w:t>
      </w:r>
    </w:p>
    <w:p w14:paraId="344C0007" w14:textId="32E79095" w:rsidR="00084C50" w:rsidRDefault="00084C50" w:rsidP="00A810C4">
      <w:pPr>
        <w:pStyle w:val="ListParagraph"/>
        <w:numPr>
          <w:ilvl w:val="0"/>
          <w:numId w:val="1"/>
        </w:numPr>
        <w:rPr>
          <w:rFonts w:cs="Times New Roman"/>
        </w:rPr>
      </w:pPr>
      <w:r>
        <w:rPr>
          <w:rFonts w:cs="Times New Roman"/>
        </w:rPr>
        <w:t>Prefabricates materials essential to do various processes on carousel line.</w:t>
      </w:r>
    </w:p>
    <w:p w14:paraId="78A279D8" w14:textId="2E7DDBF7" w:rsidR="00084C50" w:rsidRDefault="00084C50" w:rsidP="00A810C4">
      <w:pPr>
        <w:pStyle w:val="ListParagraph"/>
        <w:numPr>
          <w:ilvl w:val="0"/>
          <w:numId w:val="1"/>
        </w:numPr>
        <w:rPr>
          <w:rFonts w:cs="Times New Roman"/>
        </w:rPr>
      </w:pPr>
      <w:r>
        <w:rPr>
          <w:rFonts w:cs="Times New Roman"/>
        </w:rPr>
        <w:t>Strips forms on casting beds.</w:t>
      </w:r>
    </w:p>
    <w:p w14:paraId="2D6C572E" w14:textId="5E63807E" w:rsidR="00084C50" w:rsidRDefault="00084C50" w:rsidP="00A810C4">
      <w:pPr>
        <w:pStyle w:val="ListParagraph"/>
        <w:numPr>
          <w:ilvl w:val="0"/>
          <w:numId w:val="1"/>
        </w:numPr>
        <w:rPr>
          <w:rFonts w:cs="Times New Roman"/>
        </w:rPr>
      </w:pPr>
      <w:r>
        <w:rPr>
          <w:rFonts w:cs="Times New Roman"/>
        </w:rPr>
        <w:t>Attach proper rigging to concrete.</w:t>
      </w:r>
    </w:p>
    <w:p w14:paraId="2A454B46" w14:textId="392EC33D" w:rsidR="00084C50" w:rsidRDefault="00084C50" w:rsidP="00A810C4">
      <w:pPr>
        <w:pStyle w:val="ListParagraph"/>
        <w:numPr>
          <w:ilvl w:val="0"/>
          <w:numId w:val="1"/>
        </w:numPr>
        <w:rPr>
          <w:rFonts w:cs="Times New Roman"/>
        </w:rPr>
      </w:pPr>
      <w:r>
        <w:rPr>
          <w:rFonts w:cs="Times New Roman"/>
        </w:rPr>
        <w:t>Once concrete is pulled, remove block outs, and clean edges.</w:t>
      </w:r>
    </w:p>
    <w:p w14:paraId="5204DB84" w14:textId="497A1E0D" w:rsidR="00084C50" w:rsidRDefault="00084C50" w:rsidP="00A810C4">
      <w:pPr>
        <w:pStyle w:val="ListParagraph"/>
        <w:numPr>
          <w:ilvl w:val="0"/>
          <w:numId w:val="1"/>
        </w:numPr>
        <w:rPr>
          <w:rFonts w:cs="Times New Roman"/>
        </w:rPr>
      </w:pPr>
      <w:r>
        <w:rPr>
          <w:rFonts w:cs="Times New Roman"/>
        </w:rPr>
        <w:t>Bolt pieces together and torque as required.</w:t>
      </w:r>
    </w:p>
    <w:p w14:paraId="6CDFAD04" w14:textId="2059CC26" w:rsidR="00084C50" w:rsidRDefault="00084C50" w:rsidP="00A810C4">
      <w:pPr>
        <w:pStyle w:val="ListParagraph"/>
        <w:numPr>
          <w:ilvl w:val="0"/>
          <w:numId w:val="1"/>
        </w:numPr>
        <w:rPr>
          <w:rFonts w:cs="Times New Roman"/>
        </w:rPr>
      </w:pPr>
      <w:r>
        <w:rPr>
          <w:rFonts w:cs="Times New Roman"/>
        </w:rPr>
        <w:t>Install other components as needed.</w:t>
      </w:r>
    </w:p>
    <w:p w14:paraId="2FF9888D" w14:textId="3E443A9B" w:rsidR="00084C50" w:rsidRDefault="00084C50" w:rsidP="00084C50">
      <w:pPr>
        <w:rPr>
          <w:rFonts w:cs="Times New Roman"/>
        </w:rPr>
      </w:pPr>
      <w:r>
        <w:rPr>
          <w:rFonts w:cs="Times New Roman"/>
          <w:b/>
          <w:bCs/>
          <w:sz w:val="24"/>
          <w:szCs w:val="24"/>
        </w:rPr>
        <w:t>SKILLS:</w:t>
      </w:r>
    </w:p>
    <w:p w14:paraId="5A891A4F" w14:textId="31924B4F" w:rsidR="00084C50" w:rsidRDefault="00084C50" w:rsidP="00084C50">
      <w:pPr>
        <w:pStyle w:val="ListParagraph"/>
        <w:numPr>
          <w:ilvl w:val="0"/>
          <w:numId w:val="2"/>
        </w:numPr>
        <w:rPr>
          <w:rFonts w:cs="Times New Roman"/>
        </w:rPr>
      </w:pPr>
      <w:r>
        <w:rPr>
          <w:rFonts w:cs="Times New Roman"/>
        </w:rPr>
        <w:t>Must be able to read blueprints and tape measure.</w:t>
      </w:r>
    </w:p>
    <w:p w14:paraId="13E24518" w14:textId="42D61841" w:rsidR="00084C50" w:rsidRDefault="00084C50" w:rsidP="00084C50">
      <w:pPr>
        <w:pStyle w:val="ListParagraph"/>
        <w:numPr>
          <w:ilvl w:val="0"/>
          <w:numId w:val="2"/>
        </w:numPr>
        <w:rPr>
          <w:rFonts w:cs="Times New Roman"/>
        </w:rPr>
      </w:pPr>
      <w:r>
        <w:rPr>
          <w:rFonts w:cs="Times New Roman"/>
        </w:rPr>
        <w:t>Ability to communicate effectively both verbal and written.</w:t>
      </w:r>
    </w:p>
    <w:p w14:paraId="528D7202" w14:textId="4ABCF9B2" w:rsidR="00084C50" w:rsidRDefault="00084C50" w:rsidP="00084C50">
      <w:pPr>
        <w:pStyle w:val="ListParagraph"/>
        <w:numPr>
          <w:ilvl w:val="0"/>
          <w:numId w:val="2"/>
        </w:numPr>
        <w:rPr>
          <w:rFonts w:cs="Times New Roman"/>
        </w:rPr>
      </w:pPr>
      <w:r>
        <w:rPr>
          <w:rFonts w:cs="Times New Roman"/>
        </w:rPr>
        <w:t>Ability to maintain satisfactory working relationships and interact effectively with all levels of employees.</w:t>
      </w:r>
    </w:p>
    <w:p w14:paraId="4EC40D30" w14:textId="30488365" w:rsidR="00084C50" w:rsidRDefault="00084C50" w:rsidP="00084C50">
      <w:pPr>
        <w:pStyle w:val="ListParagraph"/>
        <w:numPr>
          <w:ilvl w:val="0"/>
          <w:numId w:val="2"/>
        </w:numPr>
        <w:rPr>
          <w:rFonts w:cs="Times New Roman"/>
        </w:rPr>
      </w:pPr>
      <w:r>
        <w:rPr>
          <w:rFonts w:cs="Times New Roman"/>
        </w:rPr>
        <w:t>Ability to maintain confidentiality of trade secrets.</w:t>
      </w:r>
    </w:p>
    <w:p w14:paraId="685FCEBF" w14:textId="34BB2B2F" w:rsidR="00084C50" w:rsidRDefault="00084C50" w:rsidP="00084C50">
      <w:pPr>
        <w:pStyle w:val="ListParagraph"/>
        <w:numPr>
          <w:ilvl w:val="0"/>
          <w:numId w:val="2"/>
        </w:numPr>
        <w:rPr>
          <w:rFonts w:cs="Times New Roman"/>
        </w:rPr>
      </w:pPr>
      <w:r>
        <w:rPr>
          <w:rFonts w:cs="Times New Roman"/>
        </w:rPr>
        <w:t>Ability to read, assimilate and comprehend information.</w:t>
      </w:r>
    </w:p>
    <w:p w14:paraId="0B74674B" w14:textId="248237DA" w:rsidR="00084C50" w:rsidRDefault="00084C50" w:rsidP="00084C50">
      <w:pPr>
        <w:pStyle w:val="ListParagraph"/>
        <w:numPr>
          <w:ilvl w:val="0"/>
          <w:numId w:val="2"/>
        </w:numPr>
        <w:rPr>
          <w:rFonts w:cs="Times New Roman"/>
        </w:rPr>
      </w:pPr>
      <w:r>
        <w:rPr>
          <w:rFonts w:cs="Times New Roman"/>
        </w:rPr>
        <w:t>Physical ability to lift or exert force up to 50 lbs.</w:t>
      </w:r>
    </w:p>
    <w:p w14:paraId="32A56BF4" w14:textId="4C5C17CF" w:rsidR="00084C50" w:rsidRDefault="00084C50" w:rsidP="00084C50">
      <w:pPr>
        <w:rPr>
          <w:rFonts w:cs="Times New Roman"/>
          <w:b/>
          <w:bCs/>
          <w:sz w:val="24"/>
          <w:szCs w:val="24"/>
        </w:rPr>
      </w:pPr>
      <w:r>
        <w:rPr>
          <w:rFonts w:cs="Times New Roman"/>
          <w:b/>
          <w:bCs/>
          <w:sz w:val="24"/>
          <w:szCs w:val="24"/>
        </w:rPr>
        <w:t>REQUIREMENTS:</w:t>
      </w:r>
    </w:p>
    <w:p w14:paraId="040A3519" w14:textId="5AC61092" w:rsidR="00084C50" w:rsidRDefault="00186EEC" w:rsidP="00186EEC">
      <w:pPr>
        <w:pStyle w:val="ListParagraph"/>
        <w:numPr>
          <w:ilvl w:val="0"/>
          <w:numId w:val="3"/>
        </w:numPr>
        <w:rPr>
          <w:rFonts w:cs="Times New Roman"/>
        </w:rPr>
      </w:pPr>
      <w:r w:rsidRPr="00186EEC">
        <w:rPr>
          <w:rFonts w:cs="Times New Roman"/>
        </w:rPr>
        <w:t>Must possess high school diploma or GED.</w:t>
      </w:r>
    </w:p>
    <w:p w14:paraId="7B7687E1" w14:textId="2C2BEBBA" w:rsidR="00186EEC" w:rsidRDefault="00186EEC" w:rsidP="00186EEC">
      <w:pPr>
        <w:pStyle w:val="ListParagraph"/>
        <w:numPr>
          <w:ilvl w:val="0"/>
          <w:numId w:val="3"/>
        </w:numPr>
        <w:rPr>
          <w:rFonts w:cs="Times New Roman"/>
        </w:rPr>
      </w:pPr>
      <w:r>
        <w:rPr>
          <w:rFonts w:cs="Times New Roman"/>
        </w:rPr>
        <w:t>Must pass drug screen and criminal background check.</w:t>
      </w:r>
    </w:p>
    <w:p w14:paraId="2BFF059B" w14:textId="06BAC8F1" w:rsidR="00186EEC" w:rsidRDefault="00186EEC" w:rsidP="00186EEC">
      <w:pPr>
        <w:pStyle w:val="ListParagraph"/>
        <w:numPr>
          <w:ilvl w:val="0"/>
          <w:numId w:val="3"/>
        </w:numPr>
        <w:rPr>
          <w:rFonts w:cs="Times New Roman"/>
        </w:rPr>
      </w:pPr>
      <w:r>
        <w:rPr>
          <w:rFonts w:cs="Times New Roman"/>
        </w:rPr>
        <w:t>Wear personal protective equipment such as eyewear, earplugs, gloves, steel-toed boots, etc.</w:t>
      </w:r>
    </w:p>
    <w:p w14:paraId="46BB73EE" w14:textId="1943129A" w:rsidR="00186EEC" w:rsidRDefault="00186EEC" w:rsidP="00186EEC">
      <w:pPr>
        <w:pStyle w:val="ListParagraph"/>
        <w:numPr>
          <w:ilvl w:val="0"/>
          <w:numId w:val="3"/>
        </w:numPr>
        <w:rPr>
          <w:rFonts w:cs="Times New Roman"/>
        </w:rPr>
      </w:pPr>
      <w:r>
        <w:rPr>
          <w:rFonts w:cs="Times New Roman"/>
        </w:rPr>
        <w:t>Ability to lift to 50 lbs.</w:t>
      </w:r>
    </w:p>
    <w:p w14:paraId="09DB36AE" w14:textId="5A70D94E" w:rsidR="00186EEC" w:rsidRPr="00186EEC" w:rsidRDefault="00186EEC" w:rsidP="00186EEC">
      <w:pPr>
        <w:pStyle w:val="ListParagraph"/>
        <w:numPr>
          <w:ilvl w:val="0"/>
          <w:numId w:val="3"/>
        </w:numPr>
        <w:rPr>
          <w:rFonts w:cs="Times New Roman"/>
        </w:rPr>
      </w:pPr>
      <w:r>
        <w:rPr>
          <w:rFonts w:cs="Times New Roman"/>
        </w:rPr>
        <w:t>Requires bending, stooping, crouching.</w:t>
      </w:r>
    </w:p>
    <w:sectPr w:rsidR="00186EEC" w:rsidRPr="00186EEC" w:rsidSect="005562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D450F"/>
    <w:multiLevelType w:val="hybridMultilevel"/>
    <w:tmpl w:val="1A1C2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C25191"/>
    <w:multiLevelType w:val="hybridMultilevel"/>
    <w:tmpl w:val="E1C01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561965"/>
    <w:multiLevelType w:val="hybridMultilevel"/>
    <w:tmpl w:val="86CE2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204"/>
    <w:rsid w:val="00084C50"/>
    <w:rsid w:val="00186EEC"/>
    <w:rsid w:val="00527441"/>
    <w:rsid w:val="00556204"/>
    <w:rsid w:val="00A81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E76A8"/>
  <w15:chartTrackingRefBased/>
  <w15:docId w15:val="{08CB6C52-E138-4841-B9FB-684445282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2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McCann, Taylor</dc:creator>
  <cp:keywords/>
  <dc:description/>
  <cp:lastModifiedBy>McCann, Taylor</cp:lastModifiedBy>
  <cp:revision>2</cp:revision>
  <dcterms:created xsi:type="dcterms:W3CDTF">2020-06-12T19:58:00Z</dcterms:created>
  <dcterms:modified xsi:type="dcterms:W3CDTF">2020-06-12T20:43:00Z</dcterms:modified>
</cp:coreProperties>
</file>